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E7C3D" w14:textId="77777777" w:rsidR="00976740" w:rsidRDefault="00AE668E" w:rsidP="00976740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 Пояснительная записка</w:t>
      </w:r>
    </w:p>
    <w:p w14:paraId="0D911CA9" w14:textId="77777777" w:rsidR="003C047F" w:rsidRDefault="003C047F" w:rsidP="00976740">
      <w:pPr>
        <w:ind w:firstLine="567"/>
        <w:jc w:val="both"/>
        <w:rPr>
          <w:sz w:val="28"/>
        </w:rPr>
      </w:pPr>
    </w:p>
    <w:p w14:paraId="13053379" w14:textId="04037A15" w:rsidR="00EF27A9" w:rsidRPr="00223B99" w:rsidRDefault="00EF27A9" w:rsidP="00EF27A9">
      <w:pPr>
        <w:pStyle w:val="a4"/>
        <w:jc w:val="center"/>
        <w:rPr>
          <w:sz w:val="28"/>
          <w:szCs w:val="28"/>
        </w:rPr>
      </w:pPr>
      <w:r>
        <w:rPr>
          <w:sz w:val="28"/>
        </w:rPr>
        <w:t xml:space="preserve">о реализации муниципальной </w:t>
      </w:r>
      <w:r w:rsidR="000D4512" w:rsidRPr="000D4512">
        <w:rPr>
          <w:sz w:val="28"/>
        </w:rPr>
        <w:t>п</w:t>
      </w:r>
      <w:r w:rsidR="00976740" w:rsidRPr="000D4512">
        <w:rPr>
          <w:sz w:val="28"/>
        </w:rPr>
        <w:t xml:space="preserve">рограммы </w:t>
      </w:r>
      <w:r w:rsidRPr="00223B99">
        <w:rPr>
          <w:sz w:val="28"/>
          <w:szCs w:val="28"/>
        </w:rPr>
        <w:t xml:space="preserve">«Профилактика терроризма и </w:t>
      </w:r>
      <w:r w:rsidR="005243C6">
        <w:rPr>
          <w:sz w:val="28"/>
          <w:szCs w:val="28"/>
        </w:rPr>
        <w:t>экстремизма, а также минимизация и (или) ликвидация</w:t>
      </w:r>
      <w:r w:rsidRPr="00223B99">
        <w:rPr>
          <w:sz w:val="28"/>
          <w:szCs w:val="28"/>
        </w:rPr>
        <w:t xml:space="preserve"> последствий их проявления на территории муниципального образования Грачевски</w:t>
      </w:r>
      <w:r w:rsidR="00EB1E0A">
        <w:rPr>
          <w:sz w:val="28"/>
          <w:szCs w:val="28"/>
        </w:rPr>
        <w:t>й район Оренбургской области</w:t>
      </w:r>
      <w:r w:rsidRPr="00223B9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23B99">
        <w:rPr>
          <w:sz w:val="28"/>
          <w:szCs w:val="28"/>
        </w:rPr>
        <w:t xml:space="preserve">за </w:t>
      </w:r>
      <w:r w:rsidR="003A5DE3">
        <w:rPr>
          <w:sz w:val="28"/>
        </w:rPr>
        <w:t xml:space="preserve">первое полугодие </w:t>
      </w:r>
      <w:r w:rsidR="005243C6">
        <w:rPr>
          <w:sz w:val="28"/>
          <w:szCs w:val="28"/>
        </w:rPr>
        <w:t>202</w:t>
      </w:r>
      <w:r w:rsidR="00360DF8">
        <w:rPr>
          <w:sz w:val="28"/>
          <w:szCs w:val="28"/>
        </w:rPr>
        <w:t>5</w:t>
      </w:r>
      <w:r w:rsidRPr="00223B99">
        <w:rPr>
          <w:sz w:val="28"/>
          <w:szCs w:val="28"/>
        </w:rPr>
        <w:t xml:space="preserve"> год</w:t>
      </w:r>
      <w:r w:rsidR="00DC7212">
        <w:rPr>
          <w:sz w:val="28"/>
          <w:szCs w:val="28"/>
        </w:rPr>
        <w:t>а</w:t>
      </w:r>
      <w:r w:rsidRPr="00223B99">
        <w:rPr>
          <w:sz w:val="28"/>
          <w:szCs w:val="28"/>
        </w:rPr>
        <w:t>.</w:t>
      </w:r>
    </w:p>
    <w:p w14:paraId="499465A6" w14:textId="77777777" w:rsidR="00976740" w:rsidRPr="000D4512" w:rsidRDefault="00976740" w:rsidP="00EF27A9">
      <w:pPr>
        <w:autoSpaceDE w:val="0"/>
        <w:autoSpaceDN w:val="0"/>
        <w:adjustRightInd w:val="0"/>
        <w:jc w:val="both"/>
        <w:rPr>
          <w:sz w:val="28"/>
        </w:rPr>
      </w:pPr>
    </w:p>
    <w:p w14:paraId="5D0C7016" w14:textId="77777777" w:rsidR="00093757" w:rsidRPr="004C6282" w:rsidRDefault="00017D6D" w:rsidP="0009375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D4512">
        <w:rPr>
          <w:sz w:val="28"/>
          <w:szCs w:val="28"/>
        </w:rPr>
        <w:t xml:space="preserve">Муниципальная </w:t>
      </w:r>
      <w:r w:rsidR="00EF27A9" w:rsidRPr="000D4512">
        <w:rPr>
          <w:sz w:val="28"/>
        </w:rPr>
        <w:t>п</w:t>
      </w:r>
      <w:r w:rsidR="00EF27A9">
        <w:rPr>
          <w:sz w:val="28"/>
        </w:rPr>
        <w:t>рограмма</w:t>
      </w:r>
      <w:r w:rsidR="00EF27A9" w:rsidRPr="000D4512">
        <w:rPr>
          <w:sz w:val="28"/>
        </w:rPr>
        <w:t xml:space="preserve"> </w:t>
      </w:r>
      <w:r w:rsidR="00EF27A9" w:rsidRPr="00223B99">
        <w:rPr>
          <w:sz w:val="28"/>
          <w:szCs w:val="28"/>
        </w:rPr>
        <w:t xml:space="preserve">«Профилактика терроризма и </w:t>
      </w:r>
      <w:r w:rsidR="005243C6">
        <w:rPr>
          <w:sz w:val="28"/>
          <w:szCs w:val="28"/>
        </w:rPr>
        <w:t>экстремизма, а также минимизация и (или) ликвидация</w:t>
      </w:r>
      <w:r w:rsidR="00EF27A9" w:rsidRPr="00223B99">
        <w:rPr>
          <w:sz w:val="28"/>
          <w:szCs w:val="28"/>
        </w:rPr>
        <w:t xml:space="preserve"> последствий их проявления на территории муниципального образования Грачевский район О</w:t>
      </w:r>
      <w:r w:rsidR="00EB1E0A">
        <w:rPr>
          <w:sz w:val="28"/>
          <w:szCs w:val="28"/>
        </w:rPr>
        <w:t>ренбургской области</w:t>
      </w:r>
      <w:r w:rsidR="00EF27A9" w:rsidRPr="00223B99">
        <w:rPr>
          <w:sz w:val="28"/>
          <w:szCs w:val="28"/>
        </w:rPr>
        <w:t>»</w:t>
      </w:r>
      <w:r w:rsidR="00EF27A9">
        <w:rPr>
          <w:sz w:val="28"/>
          <w:szCs w:val="28"/>
        </w:rPr>
        <w:t xml:space="preserve"> </w:t>
      </w:r>
      <w:r w:rsidR="00976740">
        <w:rPr>
          <w:sz w:val="28"/>
          <w:szCs w:val="28"/>
        </w:rPr>
        <w:t xml:space="preserve">утверждена постановлением администрации муниципального образования Грачевский </w:t>
      </w:r>
      <w:r w:rsidR="00C04929">
        <w:rPr>
          <w:sz w:val="28"/>
          <w:szCs w:val="28"/>
        </w:rPr>
        <w:t>район Оренбургской области от 14.11.2018 года №634</w:t>
      </w:r>
      <w:r w:rsidR="00031CC9">
        <w:rPr>
          <w:sz w:val="28"/>
          <w:szCs w:val="28"/>
        </w:rPr>
        <w:t>-п «</w:t>
      </w:r>
      <w:r w:rsidRPr="0065644F">
        <w:rPr>
          <w:sz w:val="28"/>
          <w:szCs w:val="28"/>
        </w:rPr>
        <w:t>Об утверждении муниципальной программы «Профилактика терроризма и экстремизма, а также минимизаци</w:t>
      </w:r>
      <w:r w:rsidR="00A2781D">
        <w:rPr>
          <w:sz w:val="28"/>
          <w:szCs w:val="28"/>
        </w:rPr>
        <w:t>я</w:t>
      </w:r>
      <w:r w:rsidRPr="0065644F">
        <w:rPr>
          <w:sz w:val="28"/>
          <w:szCs w:val="28"/>
        </w:rPr>
        <w:t xml:space="preserve"> и (или) ликвидаци</w:t>
      </w:r>
      <w:r w:rsidR="00A2781D">
        <w:rPr>
          <w:sz w:val="28"/>
          <w:szCs w:val="28"/>
        </w:rPr>
        <w:t>я</w:t>
      </w:r>
      <w:r w:rsidRPr="0065644F">
        <w:rPr>
          <w:sz w:val="28"/>
          <w:szCs w:val="28"/>
        </w:rPr>
        <w:t xml:space="preserve"> последствий их проявления на территории муниципального образования Грачевский ра</w:t>
      </w:r>
      <w:r w:rsidR="00200A3F">
        <w:rPr>
          <w:sz w:val="28"/>
          <w:szCs w:val="28"/>
        </w:rPr>
        <w:t>йон Оренбур</w:t>
      </w:r>
      <w:r w:rsidR="00EB1E0A">
        <w:rPr>
          <w:sz w:val="28"/>
          <w:szCs w:val="28"/>
        </w:rPr>
        <w:t>гской области</w:t>
      </w:r>
      <w:r w:rsidR="00200A3F">
        <w:rPr>
          <w:sz w:val="28"/>
          <w:szCs w:val="28"/>
        </w:rPr>
        <w:t>».</w:t>
      </w:r>
    </w:p>
    <w:p w14:paraId="4134F394" w14:textId="77777777" w:rsidR="00017D6D" w:rsidRPr="0065644F" w:rsidRDefault="00DC7212" w:rsidP="0009375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7714AB6" w14:textId="77777777" w:rsidR="00976740" w:rsidRDefault="00976740" w:rsidP="0097674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Целью программы является</w:t>
      </w:r>
      <w:r w:rsidR="00837867">
        <w:rPr>
          <w:bCs/>
          <w:sz w:val="28"/>
          <w:szCs w:val="28"/>
          <w:lang w:eastAsia="en-US"/>
        </w:rPr>
        <w:t>:</w:t>
      </w:r>
      <w:r w:rsidR="006A26CE">
        <w:rPr>
          <w:sz w:val="28"/>
          <w:szCs w:val="28"/>
        </w:rPr>
        <w:t xml:space="preserve"> </w:t>
      </w:r>
    </w:p>
    <w:p w14:paraId="404BE8B5" w14:textId="77777777" w:rsidR="00C93925" w:rsidRPr="00E82F34" w:rsidRDefault="00262ED9" w:rsidP="00AB05DD">
      <w:pPr>
        <w:pStyle w:val="a4"/>
        <w:jc w:val="both"/>
        <w:rPr>
          <w:sz w:val="28"/>
          <w:szCs w:val="28"/>
        </w:rPr>
      </w:pPr>
      <w:r w:rsidRPr="004945D5">
        <w:rPr>
          <w:sz w:val="28"/>
          <w:szCs w:val="28"/>
        </w:rPr>
        <w:t>Предупреждение проявлений террористической и экстремистской направленности на территории муниципально</w:t>
      </w:r>
      <w:r>
        <w:rPr>
          <w:sz w:val="28"/>
          <w:szCs w:val="28"/>
        </w:rPr>
        <w:t>го образования Грачевский район</w:t>
      </w:r>
      <w:r w:rsidR="00E82F34" w:rsidRPr="00E82F34">
        <w:rPr>
          <w:sz w:val="28"/>
          <w:szCs w:val="28"/>
        </w:rPr>
        <w:t>.</w:t>
      </w:r>
    </w:p>
    <w:p w14:paraId="3B2B3142" w14:textId="77777777" w:rsidR="00EC49E1" w:rsidRDefault="00EC49E1" w:rsidP="00C81367">
      <w:pPr>
        <w:widowControl w:val="0"/>
        <w:tabs>
          <w:tab w:val="left" w:pos="10"/>
        </w:tabs>
        <w:autoSpaceDE w:val="0"/>
        <w:autoSpaceDN w:val="0"/>
        <w:adjustRightInd w:val="0"/>
        <w:ind w:firstLine="567"/>
        <w:rPr>
          <w:sz w:val="28"/>
          <w:szCs w:val="20"/>
        </w:rPr>
      </w:pPr>
    </w:p>
    <w:p w14:paraId="030D9216" w14:textId="77777777" w:rsidR="00837867" w:rsidRDefault="00C81367" w:rsidP="00C81367">
      <w:pPr>
        <w:widowControl w:val="0"/>
        <w:tabs>
          <w:tab w:val="left" w:pos="10"/>
        </w:tabs>
        <w:autoSpaceDE w:val="0"/>
        <w:autoSpaceDN w:val="0"/>
        <w:adjustRightInd w:val="0"/>
        <w:ind w:firstLine="567"/>
        <w:rPr>
          <w:sz w:val="28"/>
          <w:szCs w:val="20"/>
        </w:rPr>
      </w:pPr>
      <w:r>
        <w:rPr>
          <w:sz w:val="28"/>
          <w:szCs w:val="20"/>
        </w:rPr>
        <w:t>Задачами программы являю</w:t>
      </w:r>
      <w:r w:rsidR="00976740">
        <w:rPr>
          <w:sz w:val="28"/>
          <w:szCs w:val="20"/>
        </w:rPr>
        <w:t>тся:</w:t>
      </w:r>
    </w:p>
    <w:p w14:paraId="3AAA190E" w14:textId="77777777" w:rsidR="00C81367" w:rsidRPr="00262ED9" w:rsidRDefault="00C81367" w:rsidP="00C81367">
      <w:pPr>
        <w:pStyle w:val="a4"/>
        <w:jc w:val="both"/>
        <w:rPr>
          <w:sz w:val="28"/>
          <w:szCs w:val="28"/>
        </w:rPr>
      </w:pPr>
      <w:r w:rsidRPr="00262ED9">
        <w:rPr>
          <w:sz w:val="28"/>
          <w:szCs w:val="28"/>
        </w:rPr>
        <w:t xml:space="preserve">- </w:t>
      </w:r>
      <w:r w:rsidR="00262ED9" w:rsidRPr="00262ED9">
        <w:rPr>
          <w:sz w:val="28"/>
          <w:szCs w:val="28"/>
        </w:rPr>
        <w:t xml:space="preserve"> </w:t>
      </w:r>
      <w:r w:rsidR="00262ED9" w:rsidRPr="00262ED9">
        <w:rPr>
          <w:sz w:val="28"/>
          <w:szCs w:val="28"/>
          <w:shd w:val="clear" w:color="auto" w:fill="FFFFFF"/>
        </w:rPr>
        <w:t>Повышение антитеррористической защищенности мест массового пребывания людей и объектов, находящихся в муниципальной собственности</w:t>
      </w:r>
      <w:r w:rsidR="00262ED9" w:rsidRPr="00262ED9">
        <w:rPr>
          <w:sz w:val="28"/>
          <w:szCs w:val="28"/>
        </w:rPr>
        <w:t>.</w:t>
      </w:r>
    </w:p>
    <w:p w14:paraId="2A8FF75F" w14:textId="77777777" w:rsidR="00C81367" w:rsidRDefault="00C81367" w:rsidP="00262ED9">
      <w:pPr>
        <w:pStyle w:val="a4"/>
        <w:jc w:val="both"/>
        <w:rPr>
          <w:sz w:val="28"/>
          <w:szCs w:val="28"/>
          <w:shd w:val="clear" w:color="auto" w:fill="FFFFFF"/>
        </w:rPr>
      </w:pPr>
      <w:r w:rsidRPr="00262ED9">
        <w:rPr>
          <w:sz w:val="28"/>
          <w:szCs w:val="28"/>
        </w:rPr>
        <w:t xml:space="preserve">- </w:t>
      </w:r>
      <w:r w:rsidR="00262ED9" w:rsidRPr="00262ED9">
        <w:rPr>
          <w:sz w:val="28"/>
          <w:szCs w:val="28"/>
        </w:rPr>
        <w:t xml:space="preserve">   </w:t>
      </w:r>
      <w:r w:rsidR="00262ED9" w:rsidRPr="00262ED9">
        <w:rPr>
          <w:sz w:val="28"/>
          <w:szCs w:val="28"/>
          <w:shd w:val="clear" w:color="auto" w:fill="FFFFFF"/>
        </w:rPr>
        <w:t>Совершенствование системы профилактических мер в сфере противодействия терроризму и экстремизму путем осуществления мер информационно-правового и организационно-административного характера</w:t>
      </w:r>
      <w:r w:rsidR="0027727C">
        <w:rPr>
          <w:sz w:val="28"/>
          <w:szCs w:val="28"/>
          <w:shd w:val="clear" w:color="auto" w:fill="FFFFFF"/>
        </w:rPr>
        <w:t>;</w:t>
      </w:r>
    </w:p>
    <w:p w14:paraId="7011B45A" w14:textId="77777777" w:rsidR="0027727C" w:rsidRPr="0027727C" w:rsidRDefault="0027727C" w:rsidP="00262ED9">
      <w:pPr>
        <w:pStyle w:val="a4"/>
        <w:jc w:val="both"/>
        <w:rPr>
          <w:sz w:val="28"/>
          <w:szCs w:val="28"/>
        </w:rPr>
      </w:pPr>
      <w:r w:rsidRPr="0027727C">
        <w:rPr>
          <w:sz w:val="28"/>
          <w:szCs w:val="28"/>
          <w:shd w:val="clear" w:color="auto" w:fill="FFFFFF"/>
        </w:rPr>
        <w:t xml:space="preserve">- </w:t>
      </w:r>
      <w:r w:rsidRPr="0027727C">
        <w:rPr>
          <w:sz w:val="28"/>
          <w:szCs w:val="28"/>
        </w:rPr>
        <w:t>Приведение в нормативное техническое состояние зданий общеобразовательных организаций.</w:t>
      </w:r>
    </w:p>
    <w:p w14:paraId="7240CD6A" w14:textId="79EF8366" w:rsidR="00AB05DD" w:rsidRDefault="00E07EB6" w:rsidP="00DF08C9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C49E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C81367">
        <w:rPr>
          <w:sz w:val="28"/>
          <w:szCs w:val="28"/>
        </w:rPr>
        <w:t xml:space="preserve">В рамках Программы за </w:t>
      </w:r>
      <w:r w:rsidR="003A5DE3">
        <w:rPr>
          <w:sz w:val="28"/>
        </w:rPr>
        <w:t xml:space="preserve">первое полугодие </w:t>
      </w:r>
      <w:r w:rsidR="00262ED9">
        <w:rPr>
          <w:sz w:val="28"/>
          <w:szCs w:val="28"/>
        </w:rPr>
        <w:t>202</w:t>
      </w:r>
      <w:r w:rsidR="00360DF8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="00DF08C9">
        <w:rPr>
          <w:sz w:val="28"/>
          <w:szCs w:val="28"/>
        </w:rPr>
        <w:t>были выполнены следующие мероприятия.</w:t>
      </w:r>
    </w:p>
    <w:p w14:paraId="3B154AED" w14:textId="59E4A0BA" w:rsidR="009143CA" w:rsidRPr="009143CA" w:rsidRDefault="00C81367" w:rsidP="006E18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62ED9">
        <w:rPr>
          <w:sz w:val="28"/>
          <w:szCs w:val="28"/>
        </w:rPr>
        <w:t xml:space="preserve">роведено </w:t>
      </w:r>
      <w:r w:rsidR="003A5DE3">
        <w:rPr>
          <w:sz w:val="28"/>
          <w:szCs w:val="28"/>
        </w:rPr>
        <w:t>2</w:t>
      </w:r>
      <w:r w:rsidR="00E93EAE">
        <w:rPr>
          <w:sz w:val="28"/>
          <w:szCs w:val="28"/>
        </w:rPr>
        <w:t xml:space="preserve"> заседани</w:t>
      </w:r>
      <w:r w:rsidR="003A5DE3">
        <w:rPr>
          <w:sz w:val="28"/>
          <w:szCs w:val="28"/>
        </w:rPr>
        <w:t>я</w:t>
      </w:r>
      <w:r w:rsidR="006F3FE6">
        <w:rPr>
          <w:sz w:val="28"/>
          <w:szCs w:val="28"/>
        </w:rPr>
        <w:t xml:space="preserve"> районной антитеррористической комиссии</w:t>
      </w:r>
      <w:r w:rsidR="000B269E">
        <w:rPr>
          <w:sz w:val="28"/>
          <w:szCs w:val="28"/>
        </w:rPr>
        <w:t>,</w:t>
      </w:r>
      <w:r w:rsidR="006F3FE6">
        <w:rPr>
          <w:sz w:val="28"/>
          <w:szCs w:val="28"/>
        </w:rPr>
        <w:t xml:space="preserve"> </w:t>
      </w:r>
      <w:r w:rsidR="00EC49E1">
        <w:rPr>
          <w:sz w:val="28"/>
          <w:szCs w:val="28"/>
        </w:rPr>
        <w:t xml:space="preserve">на которых рассмотрено </w:t>
      </w:r>
      <w:r w:rsidR="003A5DE3">
        <w:rPr>
          <w:sz w:val="28"/>
          <w:szCs w:val="28"/>
        </w:rPr>
        <w:t>8</w:t>
      </w:r>
      <w:r w:rsidR="00360DF8">
        <w:rPr>
          <w:sz w:val="28"/>
          <w:szCs w:val="28"/>
        </w:rPr>
        <w:t xml:space="preserve"> </w:t>
      </w:r>
      <w:r w:rsidR="00EC49E1">
        <w:rPr>
          <w:sz w:val="28"/>
          <w:szCs w:val="28"/>
        </w:rPr>
        <w:t>вопрос</w:t>
      </w:r>
      <w:r w:rsidR="003A5DE3">
        <w:rPr>
          <w:sz w:val="28"/>
          <w:szCs w:val="28"/>
        </w:rPr>
        <w:t>ов</w:t>
      </w:r>
      <w:r w:rsidR="00EC49E1">
        <w:rPr>
          <w:sz w:val="28"/>
          <w:szCs w:val="28"/>
        </w:rPr>
        <w:t xml:space="preserve"> и заслушано </w:t>
      </w:r>
      <w:r w:rsidR="003A5DE3">
        <w:rPr>
          <w:sz w:val="28"/>
          <w:szCs w:val="28"/>
        </w:rPr>
        <w:t>15</w:t>
      </w:r>
      <w:r w:rsidR="00EC49E1">
        <w:rPr>
          <w:sz w:val="28"/>
          <w:szCs w:val="28"/>
        </w:rPr>
        <w:t xml:space="preserve"> должностных лиц</w:t>
      </w:r>
      <w:r w:rsidR="00A2497D">
        <w:rPr>
          <w:sz w:val="28"/>
          <w:szCs w:val="28"/>
        </w:rPr>
        <w:t>:</w:t>
      </w:r>
    </w:p>
    <w:p w14:paraId="3AE843D5" w14:textId="77777777" w:rsidR="0027727C" w:rsidRPr="0027727C" w:rsidRDefault="0027727C" w:rsidP="0027727C">
      <w:pPr>
        <w:ind w:firstLine="709"/>
        <w:jc w:val="both"/>
        <w:rPr>
          <w:sz w:val="28"/>
          <w:szCs w:val="28"/>
        </w:rPr>
      </w:pPr>
      <w:r w:rsidRPr="0027727C">
        <w:rPr>
          <w:sz w:val="28"/>
          <w:szCs w:val="28"/>
        </w:rPr>
        <w:t xml:space="preserve">1. О деятельности ТО ФОИВ и ОМСУ по реализации мероприятий Комплексного плана противодействия идеологии терроризма в Российской Федерации, направленных на работу с членами семей лиц, причастных к террористической деятельности (действующих, осужденных, нейтрализованных), в том числе проведения адресной и индивидуальной работы с несовершеннолетними лицами, прибывшими из  стран с повышенной террористической активностью, а также новых субъектов Российской Федерации и Украины, на которых направлено пропагандистское воздействие международных террористических организаций и украинских радикальных структур. </w:t>
      </w:r>
    </w:p>
    <w:p w14:paraId="7B7F2522" w14:textId="77777777" w:rsidR="0027727C" w:rsidRPr="0027727C" w:rsidRDefault="0027727C" w:rsidP="0027727C">
      <w:pPr>
        <w:ind w:firstLine="709"/>
        <w:jc w:val="both"/>
        <w:rPr>
          <w:sz w:val="28"/>
          <w:szCs w:val="28"/>
        </w:rPr>
      </w:pPr>
    </w:p>
    <w:p w14:paraId="57C072A0" w14:textId="77777777" w:rsidR="0027727C" w:rsidRPr="0027727C" w:rsidRDefault="0027727C" w:rsidP="0027727C">
      <w:pPr>
        <w:ind w:firstLine="709"/>
        <w:jc w:val="both"/>
        <w:rPr>
          <w:sz w:val="28"/>
          <w:szCs w:val="28"/>
        </w:rPr>
      </w:pPr>
      <w:r w:rsidRPr="0027727C">
        <w:rPr>
          <w:sz w:val="28"/>
          <w:szCs w:val="28"/>
        </w:rPr>
        <w:t>2. Заслушивание глав сельских советов Грачевского района по профилактике идеологии терроризма, совершенствования антитеррористической защиты объектов социальной сферы.</w:t>
      </w:r>
    </w:p>
    <w:p w14:paraId="1511659D" w14:textId="02DFCA64" w:rsidR="007E1895" w:rsidRDefault="0027727C" w:rsidP="00360DF8">
      <w:pPr>
        <w:autoSpaceDE w:val="0"/>
        <w:ind w:firstLine="709"/>
        <w:contextualSpacing/>
        <w:jc w:val="both"/>
        <w:rPr>
          <w:sz w:val="28"/>
          <w:szCs w:val="28"/>
        </w:rPr>
      </w:pPr>
      <w:r w:rsidRPr="0027727C">
        <w:rPr>
          <w:sz w:val="28"/>
          <w:szCs w:val="28"/>
        </w:rPr>
        <w:t xml:space="preserve">3. О </w:t>
      </w:r>
      <w:r w:rsidR="00360DF8">
        <w:rPr>
          <w:sz w:val="28"/>
          <w:szCs w:val="28"/>
        </w:rPr>
        <w:t>состоянии мониторинга политических, социально-экономических и иных процессов на территории Грачевского района Оренбургской области и мерах по его совершенствованию.</w:t>
      </w:r>
    </w:p>
    <w:p w14:paraId="4A5021D7" w14:textId="4F1D60AF" w:rsidR="003A5DE3" w:rsidRDefault="003A5DE3" w:rsidP="003A5DE3">
      <w:pPr>
        <w:autoSpaceDE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bookmarkStart w:id="0" w:name="_Hlk196123301"/>
      <w:r w:rsidRPr="003A5DE3">
        <w:rPr>
          <w:sz w:val="28"/>
          <w:szCs w:val="28"/>
        </w:rPr>
        <w:t>О принимаемых мерах АО «Оренбургнефть» по обеспечению антитеррористической защищенности УПН «Покровская» и исполнению требований Федерального закона от 21.07.2011 № 256-ФЗ «О безопасности объектов топливно-энергетического комплекса».</w:t>
      </w:r>
    </w:p>
    <w:p w14:paraId="7F2F1C47" w14:textId="219EC2E2" w:rsidR="003A5DE3" w:rsidRDefault="003A5DE3" w:rsidP="003A5DE3">
      <w:pPr>
        <w:pStyle w:val="a3"/>
        <w:numPr>
          <w:ilvl w:val="0"/>
          <w:numId w:val="2"/>
        </w:numPr>
        <w:autoSpaceDE w:val="0"/>
        <w:ind w:left="0" w:firstLine="709"/>
        <w:jc w:val="both"/>
        <w:rPr>
          <w:sz w:val="28"/>
          <w:szCs w:val="28"/>
        </w:rPr>
      </w:pPr>
      <w:bookmarkStart w:id="1" w:name="_Hlk195790477"/>
      <w:bookmarkEnd w:id="0"/>
      <w:r w:rsidRPr="003A5DE3">
        <w:rPr>
          <w:sz w:val="28"/>
          <w:szCs w:val="28"/>
        </w:rPr>
        <w:t xml:space="preserve">О дополнительных мерах по обеспечению антитеррористической защиты объектов и ММПЛ, задействованных для проведения празднования Победы в Великой Отечественной войне 1941-1945 годов. </w:t>
      </w:r>
    </w:p>
    <w:p w14:paraId="517C1B37" w14:textId="77777777" w:rsidR="003A5DE3" w:rsidRDefault="003A5DE3" w:rsidP="003A5DE3">
      <w:pPr>
        <w:pStyle w:val="a3"/>
        <w:numPr>
          <w:ilvl w:val="0"/>
          <w:numId w:val="2"/>
        </w:numPr>
        <w:autoSpaceDE w:val="0"/>
        <w:ind w:left="0" w:firstLine="709"/>
        <w:jc w:val="both"/>
        <w:rPr>
          <w:sz w:val="28"/>
          <w:szCs w:val="28"/>
        </w:rPr>
      </w:pPr>
      <w:bookmarkStart w:id="2" w:name="_Hlk195791097"/>
      <w:bookmarkEnd w:id="1"/>
      <w:r w:rsidRPr="003A5DE3">
        <w:rPr>
          <w:sz w:val="28"/>
          <w:szCs w:val="28"/>
        </w:rPr>
        <w:t>О состоянии и принимаемых мерах по антитеррористической защите объектов массового отдыха детей, расположенных на территории Грачевского района Оренбургской области в период летней оздоровительной кампании.</w:t>
      </w:r>
      <w:bookmarkEnd w:id="2"/>
    </w:p>
    <w:p w14:paraId="2468CB40" w14:textId="77777777" w:rsidR="003A5DE3" w:rsidRDefault="003A5DE3" w:rsidP="003A5DE3">
      <w:pPr>
        <w:pStyle w:val="a3"/>
        <w:numPr>
          <w:ilvl w:val="0"/>
          <w:numId w:val="2"/>
        </w:numPr>
        <w:autoSpaceDE w:val="0"/>
        <w:ind w:left="0" w:firstLine="709"/>
        <w:jc w:val="both"/>
        <w:rPr>
          <w:sz w:val="28"/>
          <w:szCs w:val="28"/>
        </w:rPr>
      </w:pPr>
      <w:r w:rsidRPr="003A5DE3">
        <w:rPr>
          <w:sz w:val="28"/>
          <w:szCs w:val="28"/>
        </w:rPr>
        <w:t>О реализации мероприятий по исполнению Комплексного плана противодействия идеологии терроризма в Грачевском районе Оренбургской области.</w:t>
      </w:r>
    </w:p>
    <w:p w14:paraId="46357DD4" w14:textId="2CAC98F8" w:rsidR="003A5DE3" w:rsidRPr="003A5DE3" w:rsidRDefault="003A5DE3" w:rsidP="003A5DE3">
      <w:pPr>
        <w:pStyle w:val="a3"/>
        <w:numPr>
          <w:ilvl w:val="0"/>
          <w:numId w:val="2"/>
        </w:numPr>
        <w:autoSpaceDE w:val="0"/>
        <w:ind w:left="0" w:firstLine="709"/>
        <w:jc w:val="both"/>
        <w:rPr>
          <w:sz w:val="28"/>
          <w:szCs w:val="28"/>
        </w:rPr>
      </w:pPr>
      <w:r w:rsidRPr="003A5DE3">
        <w:rPr>
          <w:sz w:val="28"/>
          <w:szCs w:val="28"/>
        </w:rPr>
        <w:t>О состоянии контроля за исполнением решений АТК в Оренбургской области и АТК муниципального образования Грачевский район.</w:t>
      </w:r>
    </w:p>
    <w:p w14:paraId="5773EBBC" w14:textId="75ECC5B5" w:rsidR="00BE2F64" w:rsidRPr="00302D91" w:rsidRDefault="00BE2F64" w:rsidP="00360DF8">
      <w:pPr>
        <w:ind w:firstLine="709"/>
        <w:jc w:val="both"/>
        <w:rPr>
          <w:sz w:val="28"/>
          <w:szCs w:val="28"/>
        </w:rPr>
      </w:pPr>
      <w:r w:rsidRPr="00302D91">
        <w:rPr>
          <w:sz w:val="28"/>
          <w:szCs w:val="28"/>
        </w:rPr>
        <w:t xml:space="preserve">Большое </w:t>
      </w:r>
      <w:r w:rsidR="00343BD7">
        <w:rPr>
          <w:sz w:val="28"/>
          <w:szCs w:val="28"/>
        </w:rPr>
        <w:t xml:space="preserve">внимание </w:t>
      </w:r>
      <w:r w:rsidR="007E1895">
        <w:rPr>
          <w:sz w:val="28"/>
          <w:szCs w:val="28"/>
        </w:rPr>
        <w:t xml:space="preserve">за </w:t>
      </w:r>
      <w:r w:rsidR="003A5DE3">
        <w:rPr>
          <w:sz w:val="28"/>
          <w:szCs w:val="28"/>
        </w:rPr>
        <w:t>первое полугодие 2025</w:t>
      </w:r>
      <w:r w:rsidRPr="00302D91">
        <w:rPr>
          <w:sz w:val="28"/>
          <w:szCs w:val="28"/>
        </w:rPr>
        <w:t xml:space="preserve"> года уделено вопросам антитеррористической защищенности предприятий и учреждений, практической подготовки сил и средств, привлекаемых для ликвидации последствий террористических акций и организации взаимодействия на всех уровнях.   </w:t>
      </w:r>
    </w:p>
    <w:p w14:paraId="152771E0" w14:textId="77777777" w:rsidR="002008B8" w:rsidRPr="0075642B" w:rsidRDefault="002008B8" w:rsidP="002008B8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Большое внимание было уделено </w:t>
      </w:r>
      <w:r w:rsidRPr="0075642B">
        <w:rPr>
          <w:sz w:val="28"/>
          <w:szCs w:val="28"/>
        </w:rPr>
        <w:t xml:space="preserve">проведению информационно-пропагандистской и </w:t>
      </w:r>
      <w:r>
        <w:rPr>
          <w:sz w:val="28"/>
          <w:szCs w:val="28"/>
        </w:rPr>
        <w:t>культурно-просветительной работы</w:t>
      </w:r>
      <w:r w:rsidRPr="0075642B">
        <w:rPr>
          <w:sz w:val="28"/>
          <w:szCs w:val="28"/>
        </w:rPr>
        <w:t xml:space="preserve"> по формированию у граждан негативного отношения к экстремистским и террористическим проявлениям.</w:t>
      </w:r>
    </w:p>
    <w:p w14:paraId="25486B67" w14:textId="20462737" w:rsidR="002008B8" w:rsidRPr="0075642B" w:rsidRDefault="00624D8C" w:rsidP="002008B8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008B8" w:rsidRPr="0075642B">
        <w:rPr>
          <w:sz w:val="28"/>
          <w:szCs w:val="28"/>
        </w:rPr>
        <w:t>На официальном информационном сайте администрации Грачевского района открыт и функционирует раздел «Антитеррористическая комиссия». В данный раздел размещается информация о деятельности антитеррористической комиссии, памятки, материалы по вопросам противодействия те</w:t>
      </w:r>
      <w:r w:rsidR="002008B8">
        <w:rPr>
          <w:sz w:val="28"/>
          <w:szCs w:val="28"/>
        </w:rPr>
        <w:t>рроризму и его идеологии, организовано распространении памяток, листовок.</w:t>
      </w:r>
      <w:r w:rsidR="00347C83">
        <w:rPr>
          <w:sz w:val="28"/>
          <w:szCs w:val="28"/>
        </w:rPr>
        <w:t xml:space="preserve"> Так за </w:t>
      </w:r>
      <w:r w:rsidR="003A5DE3">
        <w:rPr>
          <w:sz w:val="28"/>
          <w:szCs w:val="28"/>
        </w:rPr>
        <w:t>первое полугодие</w:t>
      </w:r>
      <w:r w:rsidR="007E1895">
        <w:rPr>
          <w:sz w:val="28"/>
          <w:szCs w:val="28"/>
        </w:rPr>
        <w:t xml:space="preserve"> текущего года</w:t>
      </w:r>
      <w:r w:rsidR="00347C83">
        <w:rPr>
          <w:sz w:val="28"/>
          <w:szCs w:val="28"/>
        </w:rPr>
        <w:t xml:space="preserve"> распространено </w:t>
      </w:r>
      <w:r w:rsidR="003A5DE3">
        <w:rPr>
          <w:sz w:val="28"/>
          <w:szCs w:val="28"/>
        </w:rPr>
        <w:t>5</w:t>
      </w:r>
      <w:r w:rsidR="00360DF8">
        <w:rPr>
          <w:sz w:val="28"/>
          <w:szCs w:val="28"/>
        </w:rPr>
        <w:t>0</w:t>
      </w:r>
      <w:r w:rsidR="00347C83">
        <w:rPr>
          <w:sz w:val="28"/>
          <w:szCs w:val="28"/>
        </w:rPr>
        <w:t xml:space="preserve"> </w:t>
      </w:r>
      <w:r w:rsidR="00360DF8">
        <w:rPr>
          <w:sz w:val="28"/>
          <w:szCs w:val="28"/>
        </w:rPr>
        <w:t>листовок антитеррористической</w:t>
      </w:r>
      <w:r w:rsidR="00347C83">
        <w:rPr>
          <w:sz w:val="28"/>
          <w:szCs w:val="28"/>
        </w:rPr>
        <w:t xml:space="preserve"> направленности.</w:t>
      </w:r>
    </w:p>
    <w:p w14:paraId="6C1E25F9" w14:textId="710FE585" w:rsidR="00360DF8" w:rsidRDefault="002008B8" w:rsidP="002008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5642B">
        <w:rPr>
          <w:sz w:val="28"/>
          <w:szCs w:val="28"/>
        </w:rPr>
        <w:t xml:space="preserve">В </w:t>
      </w:r>
      <w:r w:rsidR="00AF65CE">
        <w:rPr>
          <w:sz w:val="28"/>
          <w:szCs w:val="28"/>
        </w:rPr>
        <w:t>13</w:t>
      </w:r>
      <w:r w:rsidR="00CB75AC">
        <w:rPr>
          <w:sz w:val="28"/>
          <w:szCs w:val="28"/>
        </w:rPr>
        <w:t xml:space="preserve"> </w:t>
      </w:r>
      <w:r w:rsidRPr="0075642B">
        <w:rPr>
          <w:sz w:val="28"/>
          <w:szCs w:val="28"/>
        </w:rPr>
        <w:t>образовательных учреждениях организовано проведение разъяснительны</w:t>
      </w:r>
      <w:r w:rsidR="00DD0CDB">
        <w:rPr>
          <w:sz w:val="28"/>
          <w:szCs w:val="28"/>
        </w:rPr>
        <w:t>х</w:t>
      </w:r>
      <w:r w:rsidRPr="0075642B">
        <w:rPr>
          <w:sz w:val="28"/>
          <w:szCs w:val="28"/>
        </w:rPr>
        <w:t xml:space="preserve"> бесед по формированию неприятия идеологии терроризма и привитию традиционных российских духовно-нравственных ценностей.</w:t>
      </w:r>
    </w:p>
    <w:p w14:paraId="377BCFC1" w14:textId="1CA7CADC" w:rsidR="002008B8" w:rsidRDefault="002008B8" w:rsidP="002008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проводимой Российскими войсками специальной военной операции на Украине в образовательных организациях проведены беседы, классные </w:t>
      </w:r>
      <w:r>
        <w:rPr>
          <w:sz w:val="28"/>
          <w:szCs w:val="28"/>
        </w:rPr>
        <w:lastRenderedPageBreak/>
        <w:t>часы. Школьниками написаны и направлены письма солдатам, участвующим в проведении специальной военной операции.</w:t>
      </w:r>
    </w:p>
    <w:p w14:paraId="15CCB881" w14:textId="51F79E3A" w:rsidR="0020482E" w:rsidRDefault="007E1895" w:rsidP="006E182C">
      <w:pPr>
        <w:pStyle w:val="3"/>
        <w:suppressAutoHyphens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До конца 202</w:t>
      </w:r>
      <w:r w:rsidR="00360DF8">
        <w:rPr>
          <w:szCs w:val="28"/>
          <w:lang w:eastAsia="en-US"/>
        </w:rPr>
        <w:t>5</w:t>
      </w:r>
      <w:r>
        <w:rPr>
          <w:szCs w:val="28"/>
          <w:lang w:eastAsia="en-US"/>
        </w:rPr>
        <w:t xml:space="preserve"> года</w:t>
      </w:r>
      <w:r w:rsidR="001D7777">
        <w:rPr>
          <w:szCs w:val="28"/>
          <w:lang w:eastAsia="en-US"/>
        </w:rPr>
        <w:t xml:space="preserve"> </w:t>
      </w:r>
      <w:r w:rsidR="00F7533C">
        <w:rPr>
          <w:szCs w:val="28"/>
          <w:lang w:eastAsia="en-US"/>
        </w:rPr>
        <w:t>будет продолжена работ</w:t>
      </w:r>
      <w:r w:rsidR="00CB0FA9">
        <w:rPr>
          <w:szCs w:val="28"/>
          <w:lang w:eastAsia="en-US"/>
        </w:rPr>
        <w:t>а</w:t>
      </w:r>
      <w:r w:rsidR="00F7533C">
        <w:rPr>
          <w:szCs w:val="28"/>
          <w:lang w:eastAsia="en-US"/>
        </w:rPr>
        <w:t xml:space="preserve"> по выполнению</w:t>
      </w:r>
      <w:r w:rsidR="001D7777">
        <w:rPr>
          <w:szCs w:val="28"/>
          <w:lang w:eastAsia="en-US"/>
        </w:rPr>
        <w:t xml:space="preserve"> прогнозных показателей.</w:t>
      </w:r>
    </w:p>
    <w:p w14:paraId="69CEF2EB" w14:textId="77777777" w:rsidR="003E6F2D" w:rsidRDefault="00441E31" w:rsidP="006E182C">
      <w:pPr>
        <w:widowControl w:val="0"/>
        <w:tabs>
          <w:tab w:val="left" w:pos="1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Ожидаемые результаты программы:</w:t>
      </w:r>
      <w:r w:rsidR="00976740">
        <w:rPr>
          <w:sz w:val="28"/>
          <w:szCs w:val="28"/>
        </w:rPr>
        <w:t xml:space="preserve">   </w:t>
      </w:r>
    </w:p>
    <w:p w14:paraId="434A1B34" w14:textId="77777777" w:rsidR="00725D63" w:rsidRPr="00725D63" w:rsidRDefault="00725D63" w:rsidP="00793F96">
      <w:pPr>
        <w:pStyle w:val="a4"/>
        <w:jc w:val="both"/>
        <w:rPr>
          <w:sz w:val="28"/>
          <w:szCs w:val="28"/>
        </w:rPr>
      </w:pPr>
      <w:r w:rsidRPr="00725D63">
        <w:rPr>
          <w:sz w:val="28"/>
          <w:szCs w:val="28"/>
        </w:rPr>
        <w:t>Укрепление антитеррористической защищенности муниципальных объектов с массовым пребыванием людей</w:t>
      </w:r>
    </w:p>
    <w:p w14:paraId="0D028112" w14:textId="77777777" w:rsidR="00725D63" w:rsidRPr="00725D63" w:rsidRDefault="00725D63" w:rsidP="00725D63">
      <w:pPr>
        <w:pStyle w:val="a4"/>
        <w:jc w:val="both"/>
        <w:rPr>
          <w:sz w:val="28"/>
          <w:szCs w:val="28"/>
        </w:rPr>
      </w:pPr>
      <w:r w:rsidRPr="00725D63">
        <w:rPr>
          <w:sz w:val="28"/>
          <w:szCs w:val="28"/>
        </w:rPr>
        <w:t>Выработка согласованных мер по противодействию терроризму и экстремизму.</w:t>
      </w:r>
    </w:p>
    <w:p w14:paraId="341E4796" w14:textId="77777777" w:rsidR="00725D63" w:rsidRPr="00725D63" w:rsidRDefault="00725D63" w:rsidP="00725D63">
      <w:pPr>
        <w:pStyle w:val="a4"/>
        <w:jc w:val="both"/>
        <w:rPr>
          <w:sz w:val="28"/>
          <w:szCs w:val="28"/>
        </w:rPr>
      </w:pPr>
      <w:r w:rsidRPr="00725D63">
        <w:rPr>
          <w:sz w:val="28"/>
          <w:szCs w:val="28"/>
        </w:rPr>
        <w:t>Повышение правовой грамотности населения в вопросах антитеррористической безопасности и экстремистской пропаганды.</w:t>
      </w:r>
    </w:p>
    <w:p w14:paraId="08AD1A3D" w14:textId="77777777" w:rsidR="00725D63" w:rsidRPr="00357DF0" w:rsidRDefault="00357DF0" w:rsidP="00793F96">
      <w:pPr>
        <w:pStyle w:val="a4"/>
        <w:jc w:val="both"/>
        <w:rPr>
          <w:sz w:val="28"/>
          <w:szCs w:val="28"/>
        </w:rPr>
      </w:pPr>
      <w:r w:rsidRPr="00357DF0">
        <w:rPr>
          <w:sz w:val="28"/>
          <w:szCs w:val="28"/>
        </w:rPr>
        <w:t>Повышение уровня технической защищенности общеобразовательных организаций муниципальных образований, выступающих объектами капитального ремонта, в части антитеррористической безопасности.</w:t>
      </w:r>
    </w:p>
    <w:p w14:paraId="73D45A58" w14:textId="77777777" w:rsidR="00F7533C" w:rsidRDefault="00F7533C" w:rsidP="003C047F">
      <w:pPr>
        <w:jc w:val="both"/>
        <w:rPr>
          <w:sz w:val="28"/>
          <w:szCs w:val="28"/>
        </w:rPr>
      </w:pPr>
    </w:p>
    <w:p w14:paraId="349AC70C" w14:textId="77777777" w:rsidR="00F7533C" w:rsidRDefault="00F7533C" w:rsidP="003C047F">
      <w:pPr>
        <w:jc w:val="both"/>
        <w:rPr>
          <w:sz w:val="28"/>
          <w:szCs w:val="28"/>
        </w:rPr>
      </w:pPr>
    </w:p>
    <w:sectPr w:rsidR="00F7533C" w:rsidSect="00861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4778B"/>
    <w:multiLevelType w:val="hybridMultilevel"/>
    <w:tmpl w:val="D8DE567C"/>
    <w:lvl w:ilvl="0" w:tplc="E18E8D4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15216E"/>
    <w:multiLevelType w:val="hybridMultilevel"/>
    <w:tmpl w:val="14101340"/>
    <w:lvl w:ilvl="0" w:tplc="0CEC2CAC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BE4"/>
    <w:rsid w:val="00017D6D"/>
    <w:rsid w:val="0002794F"/>
    <w:rsid w:val="00031CC9"/>
    <w:rsid w:val="00041A6D"/>
    <w:rsid w:val="00044475"/>
    <w:rsid w:val="0008427E"/>
    <w:rsid w:val="00084A31"/>
    <w:rsid w:val="00093757"/>
    <w:rsid w:val="000A0BE4"/>
    <w:rsid w:val="000A7BC8"/>
    <w:rsid w:val="000B269E"/>
    <w:rsid w:val="000B5722"/>
    <w:rsid w:val="000D4512"/>
    <w:rsid w:val="001321E6"/>
    <w:rsid w:val="00185378"/>
    <w:rsid w:val="001C5A7D"/>
    <w:rsid w:val="001D47AB"/>
    <w:rsid w:val="001D7777"/>
    <w:rsid w:val="002008B8"/>
    <w:rsid w:val="00200A3F"/>
    <w:rsid w:val="0020482E"/>
    <w:rsid w:val="00216892"/>
    <w:rsid w:val="00217FFC"/>
    <w:rsid w:val="0022795D"/>
    <w:rsid w:val="00247DD9"/>
    <w:rsid w:val="00262ED9"/>
    <w:rsid w:val="00274B8E"/>
    <w:rsid w:val="0027727C"/>
    <w:rsid w:val="002C2F59"/>
    <w:rsid w:val="002D2752"/>
    <w:rsid w:val="003243D7"/>
    <w:rsid w:val="003264EE"/>
    <w:rsid w:val="0033353D"/>
    <w:rsid w:val="00343A55"/>
    <w:rsid w:val="00343BD7"/>
    <w:rsid w:val="00347C83"/>
    <w:rsid w:val="00357DF0"/>
    <w:rsid w:val="00360DF8"/>
    <w:rsid w:val="00383139"/>
    <w:rsid w:val="003A3890"/>
    <w:rsid w:val="003A5739"/>
    <w:rsid w:val="003A5DE3"/>
    <w:rsid w:val="003C047F"/>
    <w:rsid w:val="003E6F2D"/>
    <w:rsid w:val="0042614D"/>
    <w:rsid w:val="004323B6"/>
    <w:rsid w:val="00441E31"/>
    <w:rsid w:val="00491614"/>
    <w:rsid w:val="004F3668"/>
    <w:rsid w:val="00501E9A"/>
    <w:rsid w:val="005243C6"/>
    <w:rsid w:val="005443CE"/>
    <w:rsid w:val="005809B5"/>
    <w:rsid w:val="005D6B27"/>
    <w:rsid w:val="005E2476"/>
    <w:rsid w:val="00612B3C"/>
    <w:rsid w:val="00620941"/>
    <w:rsid w:val="00624D8C"/>
    <w:rsid w:val="00641923"/>
    <w:rsid w:val="00673640"/>
    <w:rsid w:val="00687F4A"/>
    <w:rsid w:val="006A26CE"/>
    <w:rsid w:val="006A7451"/>
    <w:rsid w:val="006E182C"/>
    <w:rsid w:val="006F3FE6"/>
    <w:rsid w:val="00706519"/>
    <w:rsid w:val="00723685"/>
    <w:rsid w:val="00724692"/>
    <w:rsid w:val="00725D63"/>
    <w:rsid w:val="007478F5"/>
    <w:rsid w:val="00766EBA"/>
    <w:rsid w:val="00793F96"/>
    <w:rsid w:val="0079430E"/>
    <w:rsid w:val="007E1895"/>
    <w:rsid w:val="00813BB2"/>
    <w:rsid w:val="0082735E"/>
    <w:rsid w:val="00837867"/>
    <w:rsid w:val="00850ABA"/>
    <w:rsid w:val="00861476"/>
    <w:rsid w:val="008A2B1A"/>
    <w:rsid w:val="008A34A5"/>
    <w:rsid w:val="008E1BDC"/>
    <w:rsid w:val="00903C16"/>
    <w:rsid w:val="009143CA"/>
    <w:rsid w:val="00946584"/>
    <w:rsid w:val="00966463"/>
    <w:rsid w:val="00970B87"/>
    <w:rsid w:val="00976740"/>
    <w:rsid w:val="00993321"/>
    <w:rsid w:val="009A3E12"/>
    <w:rsid w:val="009C579A"/>
    <w:rsid w:val="009D259D"/>
    <w:rsid w:val="009F5974"/>
    <w:rsid w:val="00A16B9F"/>
    <w:rsid w:val="00A2497D"/>
    <w:rsid w:val="00A2781D"/>
    <w:rsid w:val="00A31031"/>
    <w:rsid w:val="00A40ABA"/>
    <w:rsid w:val="00A464A6"/>
    <w:rsid w:val="00A85AFA"/>
    <w:rsid w:val="00A90041"/>
    <w:rsid w:val="00A95A88"/>
    <w:rsid w:val="00AA7134"/>
    <w:rsid w:val="00AB05DD"/>
    <w:rsid w:val="00AB7785"/>
    <w:rsid w:val="00AE668E"/>
    <w:rsid w:val="00AF65CE"/>
    <w:rsid w:val="00B0356F"/>
    <w:rsid w:val="00B477B6"/>
    <w:rsid w:val="00B74B69"/>
    <w:rsid w:val="00B835D5"/>
    <w:rsid w:val="00BE2F64"/>
    <w:rsid w:val="00C03541"/>
    <w:rsid w:val="00C04929"/>
    <w:rsid w:val="00C50724"/>
    <w:rsid w:val="00C509FC"/>
    <w:rsid w:val="00C81367"/>
    <w:rsid w:val="00C86700"/>
    <w:rsid w:val="00C93925"/>
    <w:rsid w:val="00CB0FA9"/>
    <w:rsid w:val="00CB7424"/>
    <w:rsid w:val="00CB75AC"/>
    <w:rsid w:val="00CE356E"/>
    <w:rsid w:val="00CF0E2E"/>
    <w:rsid w:val="00D260D2"/>
    <w:rsid w:val="00D470B2"/>
    <w:rsid w:val="00D613B3"/>
    <w:rsid w:val="00D83D0B"/>
    <w:rsid w:val="00D87D6E"/>
    <w:rsid w:val="00D91AF8"/>
    <w:rsid w:val="00DB5DA6"/>
    <w:rsid w:val="00DC7212"/>
    <w:rsid w:val="00DD0CDB"/>
    <w:rsid w:val="00DF08C9"/>
    <w:rsid w:val="00E03B0D"/>
    <w:rsid w:val="00E07EB6"/>
    <w:rsid w:val="00E161F0"/>
    <w:rsid w:val="00E40DE7"/>
    <w:rsid w:val="00E43384"/>
    <w:rsid w:val="00E82F34"/>
    <w:rsid w:val="00E93EAE"/>
    <w:rsid w:val="00EB1E0A"/>
    <w:rsid w:val="00EC0E89"/>
    <w:rsid w:val="00EC49E1"/>
    <w:rsid w:val="00ED6E50"/>
    <w:rsid w:val="00EF27A9"/>
    <w:rsid w:val="00F12C81"/>
    <w:rsid w:val="00F26193"/>
    <w:rsid w:val="00F66F52"/>
    <w:rsid w:val="00F7533C"/>
    <w:rsid w:val="00FA46C7"/>
    <w:rsid w:val="00FC10DD"/>
    <w:rsid w:val="00FE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FC0E0"/>
  <w15:docId w15:val="{EC6E9E62-92D2-4E8E-BDF2-97AE96852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76740"/>
    <w:pPr>
      <w:ind w:left="720"/>
      <w:contextualSpacing/>
    </w:pPr>
  </w:style>
  <w:style w:type="paragraph" w:customStyle="1" w:styleId="ConsPlusCell">
    <w:name w:val="ConsPlusCell"/>
    <w:rsid w:val="00B035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441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03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C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D61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Без интервала Знак"/>
    <w:link w:val="a4"/>
    <w:locked/>
    <w:rsid w:val="00850A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2048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482E"/>
    <w:pPr>
      <w:widowControl w:val="0"/>
      <w:shd w:val="clear" w:color="auto" w:fill="FFFFFF"/>
      <w:spacing w:before="300" w:line="322" w:lineRule="exact"/>
      <w:jc w:val="both"/>
    </w:pPr>
    <w:rPr>
      <w:sz w:val="28"/>
      <w:szCs w:val="28"/>
      <w:lang w:eastAsia="en-US"/>
    </w:rPr>
  </w:style>
  <w:style w:type="paragraph" w:styleId="3">
    <w:name w:val="Body Text 3"/>
    <w:basedOn w:val="a"/>
    <w:link w:val="30"/>
    <w:unhideWhenUsed/>
    <w:rsid w:val="00BE2F64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BE2F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rsid w:val="00725D63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25D6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Computer</cp:lastModifiedBy>
  <cp:revision>11</cp:revision>
  <cp:lastPrinted>2025-04-18T07:38:00Z</cp:lastPrinted>
  <dcterms:created xsi:type="dcterms:W3CDTF">2024-10-16T10:31:00Z</dcterms:created>
  <dcterms:modified xsi:type="dcterms:W3CDTF">2025-07-04T11:07:00Z</dcterms:modified>
</cp:coreProperties>
</file>